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2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90"/>
        <w:gridCol w:w="232"/>
        <w:gridCol w:w="248"/>
        <w:gridCol w:w="888"/>
        <w:gridCol w:w="19"/>
        <w:gridCol w:w="143"/>
        <w:gridCol w:w="990"/>
        <w:gridCol w:w="90"/>
        <w:gridCol w:w="1170"/>
        <w:gridCol w:w="2880"/>
        <w:gridCol w:w="1440"/>
        <w:gridCol w:w="180"/>
        <w:gridCol w:w="1260"/>
        <w:gridCol w:w="180"/>
        <w:gridCol w:w="2610"/>
      </w:tblGrid>
      <w:tr w:rsidR="00A5435F" w:rsidRPr="00C316BE" w:rsidTr="00C4373D">
        <w:trPr>
          <w:trHeight w:val="585"/>
        </w:trPr>
        <w:tc>
          <w:tcPr>
            <w:tcW w:w="45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BD4964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ظ</w:t>
            </w:r>
            <w:r w:rsidR="00A5435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C316BE" w:rsidRPr="00C316BE" w:rsidTr="00C4373D">
        <w:trPr>
          <w:trHeight w:val="585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0773AA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 w:rsidR="000773AA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C316BE" w:rsidRPr="00C316BE" w:rsidTr="00A54044">
        <w:trPr>
          <w:trHeight w:val="546"/>
        </w:trPr>
        <w:tc>
          <w:tcPr>
            <w:tcW w:w="212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نامه درخواست </w:t>
            </w:r>
          </w:p>
        </w:tc>
        <w:tc>
          <w:tcPr>
            <w:tcW w:w="64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بالاترین مقام(رییس دانشگاه علوم پزشکی/سازمان)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104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برنامه استراتژیک 5 ساله </w:t>
            </w:r>
          </w:p>
        </w:tc>
        <w:tc>
          <w:tcPr>
            <w:tcW w:w="64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FB7B6F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ساختار برنامه شامل چشم انداز، رسالت، ماموریت ، اهداف ، استراتژیها و فعالیتها براساس ارزیابی محیط داخلی و خارجی سازمان موجود باشد 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539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اهداف باید متناسب با لاین تحقیقاتی و </w:t>
            </w:r>
            <w:r w:rsidRPr="000773AA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Smart</w:t>
            </w: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باشند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836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6F3D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صورتجلسات و یا مکاتباتی که صراحتا بر اساس  پیگیری بندهای برنامه استراتژیک تنظیم شده باشد نیز مشاهده گرد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54044" w:rsidRPr="00C316BE" w:rsidTr="00A54044">
        <w:trPr>
          <w:trHeight w:val="987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54044" w:rsidRPr="00C316BE" w:rsidRDefault="00A54044" w:rsidP="00A54044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>برنامه راهبردی 4 ساله اجرا شده</w:t>
            </w:r>
          </w:p>
        </w:tc>
        <w:tc>
          <w:tcPr>
            <w:tcW w:w="642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4044" w:rsidRPr="000773AA" w:rsidRDefault="00A54044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این برنامه ها می بایست دارای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Road map, Research line , Research map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مبتنی بر رسالت و ماموریت مرکز باشند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A54044" w:rsidRPr="00C316BE" w:rsidTr="00A54044">
        <w:trPr>
          <w:trHeight w:val="585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54044" w:rsidRPr="00C316BE" w:rsidRDefault="00A54044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4044" w:rsidRPr="000773AA" w:rsidRDefault="00A54044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ارائه نتایج ارزیابی سالانه برنامه راهبردی بر اساس شاخص های مدون 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5425DF" w:rsidRPr="00C316BE" w:rsidTr="00A54044">
        <w:trPr>
          <w:trHeight w:val="519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</w:t>
            </w:r>
          </w:p>
        </w:tc>
        <w:tc>
          <w:tcPr>
            <w:tcW w:w="1209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425DF" w:rsidRPr="00C316BE" w:rsidRDefault="005425DF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فرم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های تکمیل  شده توسط مرکز تحقیقاتی</w:t>
            </w:r>
          </w:p>
        </w:tc>
      </w:tr>
      <w:tr w:rsidR="005243E0" w:rsidRPr="00C316BE" w:rsidTr="001173F2">
        <w:trPr>
          <w:trHeight w:val="62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مرکز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629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اعضای هیئت موسس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701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3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علمی مرکز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DE3765">
        <w:trPr>
          <w:trHeight w:val="510"/>
        </w:trPr>
        <w:tc>
          <w:tcPr>
            <w:tcW w:w="45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DE3765">
        <w:trPr>
          <w:trHeight w:val="420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D13DC1" w:rsidRPr="00C316BE" w:rsidTr="00DE3765">
        <w:trPr>
          <w:trHeight w:val="366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امتیازات ارزشیابی سه دوره متوالی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اول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332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DC1" w:rsidRPr="00C316BE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دوره دوم 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386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سوم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6A7237" w:rsidRPr="00C316BE" w:rsidTr="00C4373D">
        <w:trPr>
          <w:trHeight w:val="690"/>
        </w:trPr>
        <w:tc>
          <w:tcPr>
            <w:tcW w:w="567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80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مرتبط و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6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734E3" w:rsidRPr="00C316BE" w:rsidTr="00C4373D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17255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 (حداقل</w:t>
            </w:r>
            <w:r w:rsidR="00117255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C4373D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49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17255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 (حداقل</w:t>
            </w:r>
            <w:r w:rsidR="00117255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798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C4373D">
        <w:trPr>
          <w:trHeight w:val="817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C09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117255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 (حداقل</w:t>
            </w:r>
            <w:r w:rsidR="00117255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62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6A7237" w:rsidRPr="00C316BE" w:rsidTr="00C4373D">
        <w:trPr>
          <w:trHeight w:val="690"/>
        </w:trPr>
        <w:tc>
          <w:tcPr>
            <w:tcW w:w="45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672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1295"/>
        </w:trPr>
        <w:tc>
          <w:tcPr>
            <w:tcW w:w="189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734E3" w:rsidRPr="00C316BE" w:rsidRDefault="001734E3" w:rsidP="00117255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 (حداقل</w:t>
            </w:r>
            <w:r w:rsidR="00117255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997C5F">
        <w:trPr>
          <w:trHeight w:val="844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373D" w:rsidRPr="00C316BE" w:rsidTr="00C4373D">
        <w:trPr>
          <w:trHeight w:val="555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316BE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316BE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موسس شماره 5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C4373D" w:rsidRPr="00C316BE" w:rsidTr="00286D88">
        <w:trPr>
          <w:trHeight w:val="55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117255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نویسنده اول یا مسوول (حداقل</w:t>
            </w:r>
            <w:r w:rsidR="00117255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C4373D" w:rsidRPr="00C316BE" w:rsidTr="00997C5F">
        <w:trPr>
          <w:trHeight w:val="799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EE60C3" w:rsidRPr="00C316BE" w:rsidTr="001173F2">
        <w:trPr>
          <w:trHeight w:val="555"/>
        </w:trPr>
        <w:tc>
          <w:tcPr>
            <w:tcW w:w="855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EE60C3" w:rsidRDefault="00EE60C3" w:rsidP="00EE60C3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lastRenderedPageBreak/>
              <w:t>استفاده از نام و عنوان مرکز در کلیه مستندات مرکز</w:t>
            </w:r>
          </w:p>
          <w:p w:rsidR="00EE60C3" w:rsidRPr="00C316BE" w:rsidRDefault="00EE60C3" w:rsidP="00EE60C3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997C5F">
        <w:trPr>
          <w:trHeight w:val="5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D13DC1" w:rsidRPr="00C316BE" w:rsidTr="00E1553E">
        <w:trPr>
          <w:trHeight w:val="753"/>
        </w:trPr>
        <w:tc>
          <w:tcPr>
            <w:tcW w:w="855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117255" w:rsidRPr="00C316BE" w:rsidTr="00117255">
        <w:trPr>
          <w:trHeight w:val="336"/>
        </w:trPr>
        <w:tc>
          <w:tcPr>
            <w:tcW w:w="23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EA0DC3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جذب بودجه حداقل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6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مورد</w:t>
            </w:r>
          </w:p>
        </w:tc>
        <w:tc>
          <w:tcPr>
            <w:tcW w:w="61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EA0DC3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117255" w:rsidRPr="00C316BE" w:rsidTr="00117255">
        <w:trPr>
          <w:trHeight w:val="255"/>
        </w:trPr>
        <w:tc>
          <w:tcPr>
            <w:tcW w:w="23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117255" w:rsidRPr="00C316BE" w:rsidTr="00117255">
        <w:trPr>
          <w:trHeight w:val="181"/>
        </w:trPr>
        <w:tc>
          <w:tcPr>
            <w:tcW w:w="23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117255" w:rsidRPr="00C316BE" w:rsidTr="00117255">
        <w:trPr>
          <w:trHeight w:val="181"/>
        </w:trPr>
        <w:tc>
          <w:tcPr>
            <w:tcW w:w="23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117255" w:rsidRPr="00C316BE" w:rsidTr="00117255">
        <w:trPr>
          <w:trHeight w:val="225"/>
        </w:trPr>
        <w:tc>
          <w:tcPr>
            <w:tcW w:w="23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117255" w:rsidRPr="00C316BE" w:rsidTr="00117255">
        <w:trPr>
          <w:trHeight w:val="226"/>
        </w:trPr>
        <w:tc>
          <w:tcPr>
            <w:tcW w:w="237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7255" w:rsidRPr="00C4373D" w:rsidRDefault="00117255" w:rsidP="00EA0DC3">
            <w:pPr>
              <w:spacing w:line="240" w:lineRule="auto"/>
              <w:jc w:val="right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117255" w:rsidRPr="00C316BE" w:rsidRDefault="00117255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996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7C5F" w:rsidRPr="00EA0DC3" w:rsidRDefault="00EA0DC3" w:rsidP="00EA0DC3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ارجاع به پژوهش ها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به نام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/ دانشگاه در مستندات کمک تصم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م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ر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مانند گا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دلا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، کتب مرجع ، .... با ذکر نام پژوهش / مقاله در ل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ست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منابع مستند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4 مورد طی 4 سال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1239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97C5F" w:rsidRPr="00F41C2E" w:rsidRDefault="00EA0DC3" w:rsidP="00F41C2E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ارائه مستندات حداقل 3 مورد پژوهش اثرگذار ( نظیر تولید محصول/ فناوری، تهیه راهنماهای بالینی، مستندات استفاده شده در سیاست گذاری های کلان ملی)، به تائید بالاترین مرجع ذی صلاح مرتبط با موضوع، که به تائید هیات رئیسه دانشگاه/ دانشکده علوم پزشکی/ سازمان / موسسه نیز رسیده باشد.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960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7C5F" w:rsidRPr="00F41C2E" w:rsidRDefault="00F41C2E" w:rsidP="00F41C2E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سفارش شده به مرکز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از سو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دستگاههای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سفارش دهنده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( نکته : 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ن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ها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lastRenderedPageBreak/>
              <w:t>الزاما شامل 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فراخوان شده از سو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مراجع  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funder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نم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باشد )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؛ حداقل 4 مورد طی</w:t>
            </w:r>
            <w:bookmarkStart w:id="0" w:name="_GoBack"/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4</w:t>
            </w:r>
            <w:bookmarkEnd w:id="0"/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سال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F41C2E" w:rsidRPr="00C316BE" w:rsidTr="001173F2">
        <w:trPr>
          <w:trHeight w:val="753"/>
        </w:trPr>
        <w:tc>
          <w:tcPr>
            <w:tcW w:w="855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16AF7" w:rsidRDefault="00F41C2E" w:rsidP="00CD56B1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مرکز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/ دانشگاه در سال ارزش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اب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که به صورت مشترک با صنعت انجام شده و حداقل 30 درصد پ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شرفت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کار داشته است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4 مورد طی 4 سال گذشته</w:t>
            </w:r>
          </w:p>
          <w:p w:rsidR="00CD56B1" w:rsidRPr="00F41C2E" w:rsidRDefault="00CD56B1" w:rsidP="00461752">
            <w:pPr>
              <w:spacing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384"/>
        <w:bidiVisual/>
        <w:tblW w:w="14220" w:type="dxa"/>
        <w:tblLayout w:type="fixed"/>
        <w:tblLook w:val="04A0" w:firstRow="1" w:lastRow="0" w:firstColumn="1" w:lastColumn="0" w:noHBand="0" w:noVBand="1"/>
      </w:tblPr>
      <w:tblGrid>
        <w:gridCol w:w="3258"/>
        <w:gridCol w:w="6912"/>
        <w:gridCol w:w="4050"/>
      </w:tblGrid>
      <w:tr w:rsidR="00CD56B1" w:rsidRPr="00C316BE" w:rsidTr="00CD56B1">
        <w:trPr>
          <w:trHeight w:val="1428"/>
        </w:trPr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امضاکارشناس دانشگاه</w:t>
            </w:r>
          </w:p>
        </w:tc>
        <w:tc>
          <w:tcPr>
            <w:tcW w:w="6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و امضامعاون تحقیقات و فناوری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دانشگاه/سازمان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تمام امضاها در پایان تمام صفحه ها</w:t>
            </w:r>
          </w:p>
          <w:p w:rsidR="00A54044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  <w:p w:rsidR="00A54044" w:rsidRPr="00C316BE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 رییس دانشگاه/سازمان</w:t>
            </w:r>
          </w:p>
        </w:tc>
      </w:tr>
    </w:tbl>
    <w:p w:rsidR="00997C5F" w:rsidRDefault="00997C5F" w:rsidP="00DB3230">
      <w:pPr>
        <w:bidi/>
        <w:rPr>
          <w:rtl/>
        </w:rPr>
      </w:pPr>
    </w:p>
    <w:sectPr w:rsidR="00997C5F" w:rsidSect="009B507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79" w:rsidRDefault="00470979" w:rsidP="00C4373D">
      <w:pPr>
        <w:spacing w:before="0" w:line="240" w:lineRule="auto"/>
      </w:pPr>
      <w:r>
        <w:separator/>
      </w:r>
    </w:p>
  </w:endnote>
  <w:endnote w:type="continuationSeparator" w:id="0">
    <w:p w:rsidR="00470979" w:rsidRDefault="00470979" w:rsidP="00C437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79" w:rsidRDefault="00470979" w:rsidP="00C4373D">
      <w:pPr>
        <w:spacing w:before="0" w:line="240" w:lineRule="auto"/>
      </w:pPr>
      <w:r>
        <w:separator/>
      </w:r>
    </w:p>
  </w:footnote>
  <w:footnote w:type="continuationSeparator" w:id="0">
    <w:p w:rsidR="00470979" w:rsidRDefault="00470979" w:rsidP="00C437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3D" w:rsidRDefault="00C4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6BE"/>
    <w:rsid w:val="00057674"/>
    <w:rsid w:val="000773AA"/>
    <w:rsid w:val="000F30F5"/>
    <w:rsid w:val="00117255"/>
    <w:rsid w:val="001173F2"/>
    <w:rsid w:val="001734E3"/>
    <w:rsid w:val="002A19E7"/>
    <w:rsid w:val="003852FE"/>
    <w:rsid w:val="003A5BA4"/>
    <w:rsid w:val="004143B2"/>
    <w:rsid w:val="0042714F"/>
    <w:rsid w:val="00461752"/>
    <w:rsid w:val="00470979"/>
    <w:rsid w:val="004B2040"/>
    <w:rsid w:val="004C1385"/>
    <w:rsid w:val="005243E0"/>
    <w:rsid w:val="00535C45"/>
    <w:rsid w:val="005425DF"/>
    <w:rsid w:val="00566D2E"/>
    <w:rsid w:val="00656528"/>
    <w:rsid w:val="006A7237"/>
    <w:rsid w:val="006E2068"/>
    <w:rsid w:val="006F799C"/>
    <w:rsid w:val="00750E4A"/>
    <w:rsid w:val="00755C50"/>
    <w:rsid w:val="007635C6"/>
    <w:rsid w:val="007A299B"/>
    <w:rsid w:val="008555DC"/>
    <w:rsid w:val="008928E8"/>
    <w:rsid w:val="008E0FE1"/>
    <w:rsid w:val="0094328A"/>
    <w:rsid w:val="00946C7C"/>
    <w:rsid w:val="00997C5F"/>
    <w:rsid w:val="009B507E"/>
    <w:rsid w:val="009E52B7"/>
    <w:rsid w:val="00A16AF7"/>
    <w:rsid w:val="00A54044"/>
    <w:rsid w:val="00A5435F"/>
    <w:rsid w:val="00B1644F"/>
    <w:rsid w:val="00B52CC1"/>
    <w:rsid w:val="00BD4964"/>
    <w:rsid w:val="00C316BE"/>
    <w:rsid w:val="00C4373D"/>
    <w:rsid w:val="00C65BDE"/>
    <w:rsid w:val="00C9131A"/>
    <w:rsid w:val="00CD1573"/>
    <w:rsid w:val="00CD56B1"/>
    <w:rsid w:val="00CF2E2E"/>
    <w:rsid w:val="00D13DC1"/>
    <w:rsid w:val="00D32AFA"/>
    <w:rsid w:val="00D33C45"/>
    <w:rsid w:val="00D36F3D"/>
    <w:rsid w:val="00D82F47"/>
    <w:rsid w:val="00DB3230"/>
    <w:rsid w:val="00DE3765"/>
    <w:rsid w:val="00DE6FE9"/>
    <w:rsid w:val="00E1553E"/>
    <w:rsid w:val="00EA0DC3"/>
    <w:rsid w:val="00EA2F30"/>
    <w:rsid w:val="00ED5147"/>
    <w:rsid w:val="00EE60C3"/>
    <w:rsid w:val="00F23ED9"/>
    <w:rsid w:val="00F41C2E"/>
    <w:rsid w:val="00F9756A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640A"/>
  <w15:docId w15:val="{C028188A-C44C-4680-B5C8-77A78E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4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B1B4-4C70-4046-93B7-2CF73AC8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سعیده رحیمی فر</cp:lastModifiedBy>
  <cp:revision>35</cp:revision>
  <cp:lastPrinted>2023-01-17T06:59:00Z</cp:lastPrinted>
  <dcterms:created xsi:type="dcterms:W3CDTF">2017-07-10T09:27:00Z</dcterms:created>
  <dcterms:modified xsi:type="dcterms:W3CDTF">2024-09-17T05:42:00Z</dcterms:modified>
</cp:coreProperties>
</file>